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F9E50" w14:textId="77777777" w:rsidR="0020674E" w:rsidRDefault="0020674E"/>
    <w:tbl>
      <w:tblPr>
        <w:tblStyle w:val="TableGrid"/>
        <w:tblpPr w:leftFromText="180" w:rightFromText="180" w:vertAnchor="text" w:horzAnchor="margin" w:tblpY="968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A37E8D" w:rsidRPr="001D1704" w14:paraId="708FB29A" w14:textId="77777777" w:rsidTr="001D1704">
        <w:tc>
          <w:tcPr>
            <w:tcW w:w="1802" w:type="dxa"/>
          </w:tcPr>
          <w:p w14:paraId="7B7928AB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4499" w:type="dxa"/>
            <w:gridSpan w:val="2"/>
          </w:tcPr>
          <w:p w14:paraId="721A1E81" w14:textId="77777777" w:rsidR="00A37E8D" w:rsidRPr="004422DE" w:rsidRDefault="00A37E8D" w:rsidP="00A37E8D">
            <w:pPr>
              <w:jc w:val="center"/>
              <w:rPr>
                <w:rFonts w:ascii="Century Gothic" w:eastAsia="Century Gothic" w:hAnsi="Century Gothic" w:cs="Century Gothic"/>
                <w:b/>
                <w:sz w:val="16"/>
              </w:rPr>
            </w:pPr>
            <w:r w:rsidRPr="004422DE">
              <w:rPr>
                <w:rFonts w:ascii="Century Gothic" w:eastAsia="Century Gothic" w:hAnsi="Century Gothic" w:cs="Century Gothic"/>
                <w:b/>
                <w:sz w:val="16"/>
              </w:rPr>
              <w:t xml:space="preserve">Autumn </w:t>
            </w:r>
          </w:p>
        </w:tc>
        <w:tc>
          <w:tcPr>
            <w:tcW w:w="4497" w:type="dxa"/>
            <w:gridSpan w:val="2"/>
          </w:tcPr>
          <w:p w14:paraId="6F113AC3" w14:textId="77777777" w:rsidR="00A37E8D" w:rsidRPr="004422DE" w:rsidRDefault="00A37E8D" w:rsidP="00A37E8D">
            <w:pPr>
              <w:jc w:val="center"/>
              <w:rPr>
                <w:rFonts w:ascii="Century Gothic" w:eastAsia="Century Gothic" w:hAnsi="Century Gothic" w:cs="Century Gothic"/>
                <w:b/>
                <w:sz w:val="16"/>
              </w:rPr>
            </w:pPr>
            <w:r w:rsidRPr="004422DE">
              <w:rPr>
                <w:rFonts w:ascii="Century Gothic" w:eastAsia="Century Gothic" w:hAnsi="Century Gothic" w:cs="Century Gothic"/>
                <w:b/>
                <w:sz w:val="16"/>
              </w:rPr>
              <w:t xml:space="preserve">Spring </w:t>
            </w:r>
          </w:p>
        </w:tc>
        <w:tc>
          <w:tcPr>
            <w:tcW w:w="4501" w:type="dxa"/>
            <w:gridSpan w:val="2"/>
          </w:tcPr>
          <w:p w14:paraId="03084D72" w14:textId="77777777" w:rsidR="00A37E8D" w:rsidRPr="004422DE" w:rsidRDefault="00A37E8D" w:rsidP="00A37E8D">
            <w:pPr>
              <w:jc w:val="center"/>
              <w:rPr>
                <w:rFonts w:ascii="Century Gothic" w:eastAsia="Century Gothic" w:hAnsi="Century Gothic" w:cs="Century Gothic"/>
                <w:b/>
                <w:sz w:val="16"/>
              </w:rPr>
            </w:pPr>
            <w:r w:rsidRPr="004422DE">
              <w:rPr>
                <w:rFonts w:ascii="Century Gothic" w:eastAsia="Century Gothic" w:hAnsi="Century Gothic" w:cs="Century Gothic"/>
                <w:b/>
                <w:sz w:val="16"/>
              </w:rPr>
              <w:t xml:space="preserve">Summer </w:t>
            </w:r>
          </w:p>
        </w:tc>
      </w:tr>
      <w:tr w:rsidR="00A37E8D" w:rsidRPr="001D1704" w14:paraId="7460E86E" w14:textId="77777777" w:rsidTr="001D1704">
        <w:tc>
          <w:tcPr>
            <w:tcW w:w="1802" w:type="dxa"/>
          </w:tcPr>
          <w:p w14:paraId="53C3B3E2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14:paraId="15D8D246" w14:textId="77777777" w:rsidR="00A37E8D" w:rsidRPr="0010465D" w:rsidRDefault="00A37E8D" w:rsidP="002067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right="255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Living things and their habitats</w:t>
            </w:r>
          </w:p>
          <w:p w14:paraId="3A0793DB" w14:textId="77777777" w:rsidR="0020674E" w:rsidRPr="0010465D" w:rsidRDefault="0020674E" w:rsidP="0020674E">
            <w:pPr>
              <w:pStyle w:val="ListParagraph"/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right="255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classification</w:t>
            </w:r>
          </w:p>
          <w:p w14:paraId="4FC01CE3" w14:textId="77777777" w:rsidR="00A37E8D" w:rsidRPr="0010465D" w:rsidRDefault="00A37E8D" w:rsidP="002067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0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  <w:p w14:paraId="182112A0" w14:textId="77777777" w:rsidR="0020674E" w:rsidRPr="0010465D" w:rsidRDefault="00A37E8D" w:rsidP="002067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0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Electricity</w:t>
            </w:r>
            <w:r w:rsidR="0020674E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 xml:space="preserve"> </w:t>
            </w:r>
          </w:p>
        </w:tc>
        <w:tc>
          <w:tcPr>
            <w:tcW w:w="4497" w:type="dxa"/>
            <w:gridSpan w:val="2"/>
          </w:tcPr>
          <w:p w14:paraId="47D435A7" w14:textId="77777777" w:rsidR="0020674E" w:rsidRPr="0010465D" w:rsidRDefault="0020674E" w:rsidP="002067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Sustainability unit: Renewable Energy</w:t>
            </w:r>
          </w:p>
          <w:p w14:paraId="331B23FB" w14:textId="77777777" w:rsidR="0020674E" w:rsidRPr="0010465D" w:rsidRDefault="0020674E" w:rsidP="002067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  <w:p w14:paraId="334025A2" w14:textId="77777777" w:rsidR="00A37E8D" w:rsidRPr="0010465D" w:rsidRDefault="00A37E8D" w:rsidP="002067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Animals including humans</w:t>
            </w:r>
            <w:r w:rsidR="0020674E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:</w:t>
            </w:r>
          </w:p>
          <w:p w14:paraId="3EF07C56" w14:textId="77777777" w:rsidR="0020674E" w:rsidRPr="0010465D" w:rsidRDefault="0020674E" w:rsidP="0020674E">
            <w:pPr>
              <w:pStyle w:val="ListParagraph"/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the circulatory system</w:t>
            </w:r>
          </w:p>
          <w:p w14:paraId="2ADEC9D5" w14:textId="77777777" w:rsidR="0020674E" w:rsidRPr="0010465D" w:rsidRDefault="0020674E" w:rsidP="0020674E">
            <w:pPr>
              <w:pStyle w:val="ListParagraph"/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diet, drugs and lifestyle</w:t>
            </w:r>
          </w:p>
          <w:p w14:paraId="3FF1BB02" w14:textId="77777777" w:rsidR="00A37E8D" w:rsidRPr="0010465D" w:rsidRDefault="00A37E8D" w:rsidP="00A3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9"/>
              <w:ind w:right="338"/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37A01245" w14:textId="77777777" w:rsidR="00A37E8D" w:rsidRPr="0010465D" w:rsidRDefault="0020674E" w:rsidP="002067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Evolution and Inheritance:</w:t>
            </w:r>
          </w:p>
          <w:p w14:paraId="12E9B30B" w14:textId="77777777" w:rsidR="0020674E" w:rsidRPr="0010465D" w:rsidRDefault="0020674E" w:rsidP="0020674E">
            <w:pPr>
              <w:pStyle w:val="ListParagraph"/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variation</w:t>
            </w:r>
          </w:p>
          <w:p w14:paraId="2A865589" w14:textId="77777777" w:rsidR="0020674E" w:rsidRPr="0010465D" w:rsidRDefault="0020674E" w:rsidP="0020674E">
            <w:pPr>
              <w:pStyle w:val="ListParagraph"/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adaptation</w:t>
            </w:r>
          </w:p>
          <w:p w14:paraId="7E8C2682" w14:textId="77777777" w:rsidR="0020674E" w:rsidRPr="0010465D" w:rsidRDefault="0020674E" w:rsidP="0020674E">
            <w:pPr>
              <w:pStyle w:val="ListParagraph"/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fossils</w:t>
            </w:r>
          </w:p>
          <w:p w14:paraId="61AE3CD7" w14:textId="77777777" w:rsidR="0020674E" w:rsidRPr="0010465D" w:rsidRDefault="00A37E8D" w:rsidP="002067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Light</w:t>
            </w:r>
            <w:r w:rsidR="0020674E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 xml:space="preserve"> including sustainability unit: Light Pollution</w:t>
            </w:r>
          </w:p>
        </w:tc>
      </w:tr>
      <w:tr w:rsidR="00A37E8D" w:rsidRPr="001D1704" w14:paraId="40F2193E" w14:textId="77777777" w:rsidTr="001D1704">
        <w:tc>
          <w:tcPr>
            <w:tcW w:w="1802" w:type="dxa"/>
          </w:tcPr>
          <w:p w14:paraId="44C1CC7B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14:paraId="59CE62B9" w14:textId="77777777" w:rsidR="00A37E8D" w:rsidRPr="0010465D" w:rsidRDefault="003729A6" w:rsidP="004D24B5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Conflict and Resolution (World War One)</w:t>
            </w:r>
          </w:p>
          <w:p w14:paraId="5DAE3D74" w14:textId="77777777" w:rsidR="00A37E8D" w:rsidRPr="0010465D" w:rsidRDefault="00A37E8D" w:rsidP="004D24B5">
            <w:pPr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4497" w:type="dxa"/>
            <w:gridSpan w:val="2"/>
          </w:tcPr>
          <w:p w14:paraId="00787AB7" w14:textId="77777777" w:rsidR="00A37E8D" w:rsidRPr="0010465D" w:rsidRDefault="00E74AE6" w:rsidP="004D24B5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Conflict</w:t>
            </w:r>
            <w:r w:rsidR="003729A6" w:rsidRPr="0010465D">
              <w:rPr>
                <w:rFonts w:ascii="Century Gothic" w:hAnsi="Century Gothic"/>
                <w:sz w:val="16"/>
                <w:szCs w:val="18"/>
              </w:rPr>
              <w:t xml:space="preserve"> and Resolution (</w:t>
            </w:r>
            <w:r w:rsidR="00A37E8D" w:rsidRPr="0010465D">
              <w:rPr>
                <w:rFonts w:ascii="Century Gothic" w:hAnsi="Century Gothic"/>
                <w:sz w:val="16"/>
                <w:szCs w:val="18"/>
              </w:rPr>
              <w:t>World War Two</w:t>
            </w:r>
            <w:r w:rsidR="003729A6" w:rsidRPr="0010465D">
              <w:rPr>
                <w:rFonts w:ascii="Century Gothic" w:hAnsi="Century Gothic"/>
                <w:sz w:val="16"/>
                <w:szCs w:val="18"/>
              </w:rPr>
              <w:t>)</w:t>
            </w:r>
          </w:p>
        </w:tc>
        <w:tc>
          <w:tcPr>
            <w:tcW w:w="4501" w:type="dxa"/>
            <w:gridSpan w:val="2"/>
          </w:tcPr>
          <w:p w14:paraId="29085D5A" w14:textId="77777777" w:rsidR="00A37E8D" w:rsidRPr="0010465D" w:rsidRDefault="004D24B5" w:rsidP="004D24B5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Ancient Greece</w:t>
            </w:r>
          </w:p>
        </w:tc>
      </w:tr>
      <w:tr w:rsidR="00A37E8D" w:rsidRPr="001D1704" w14:paraId="4E76122E" w14:textId="77777777" w:rsidTr="001D1704">
        <w:tc>
          <w:tcPr>
            <w:tcW w:w="1802" w:type="dxa"/>
          </w:tcPr>
          <w:p w14:paraId="22BF32CF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Geography</w:t>
            </w:r>
          </w:p>
        </w:tc>
        <w:tc>
          <w:tcPr>
            <w:tcW w:w="4499" w:type="dxa"/>
            <w:gridSpan w:val="2"/>
          </w:tcPr>
          <w:p w14:paraId="1C0CF1BD" w14:textId="77777777" w:rsidR="00A37E8D" w:rsidRPr="0010465D" w:rsidRDefault="003729A6" w:rsidP="004D24B5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 xml:space="preserve">Mapping the </w:t>
            </w:r>
            <w:r w:rsidR="004D24B5" w:rsidRPr="0010465D">
              <w:rPr>
                <w:rFonts w:ascii="Century Gothic" w:hAnsi="Century Gothic"/>
                <w:sz w:val="16"/>
                <w:szCs w:val="18"/>
              </w:rPr>
              <w:t>W</w:t>
            </w:r>
            <w:r w:rsidRPr="0010465D">
              <w:rPr>
                <w:rFonts w:ascii="Century Gothic" w:hAnsi="Century Gothic"/>
                <w:sz w:val="16"/>
                <w:szCs w:val="18"/>
              </w:rPr>
              <w:t>orld</w:t>
            </w:r>
          </w:p>
          <w:p w14:paraId="37A29E87" w14:textId="77777777" w:rsidR="009F5D5B" w:rsidRPr="0010465D" w:rsidRDefault="009F5D5B" w:rsidP="004D24B5">
            <w:pPr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4497" w:type="dxa"/>
            <w:gridSpan w:val="2"/>
          </w:tcPr>
          <w:p w14:paraId="74A863BA" w14:textId="77777777" w:rsidR="00A37E8D" w:rsidRPr="0010465D" w:rsidRDefault="003729A6" w:rsidP="004D24B5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Global challenges</w:t>
            </w:r>
            <w:r w:rsidR="004D24B5" w:rsidRPr="0010465D">
              <w:rPr>
                <w:rFonts w:ascii="Century Gothic" w:hAnsi="Century Gothic"/>
                <w:sz w:val="16"/>
                <w:szCs w:val="18"/>
              </w:rPr>
              <w:t>: C</w:t>
            </w:r>
            <w:r w:rsidRPr="0010465D">
              <w:rPr>
                <w:rFonts w:ascii="Century Gothic" w:hAnsi="Century Gothic"/>
                <w:sz w:val="16"/>
                <w:szCs w:val="18"/>
              </w:rPr>
              <w:t xml:space="preserve">limate </w:t>
            </w:r>
            <w:r w:rsidR="004D24B5" w:rsidRPr="0010465D">
              <w:rPr>
                <w:rFonts w:ascii="Century Gothic" w:hAnsi="Century Gothic"/>
                <w:sz w:val="16"/>
                <w:szCs w:val="18"/>
              </w:rPr>
              <w:t>C</w:t>
            </w:r>
            <w:r w:rsidRPr="0010465D">
              <w:rPr>
                <w:rFonts w:ascii="Century Gothic" w:hAnsi="Century Gothic"/>
                <w:sz w:val="16"/>
                <w:szCs w:val="18"/>
              </w:rPr>
              <w:t>hange</w:t>
            </w:r>
          </w:p>
        </w:tc>
        <w:tc>
          <w:tcPr>
            <w:tcW w:w="4501" w:type="dxa"/>
            <w:gridSpan w:val="2"/>
          </w:tcPr>
          <w:p w14:paraId="7B06C9BB" w14:textId="77777777" w:rsidR="00A37E8D" w:rsidRPr="0010465D" w:rsidRDefault="004D24B5" w:rsidP="004D24B5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Global Challenges: Trade</w:t>
            </w:r>
          </w:p>
        </w:tc>
      </w:tr>
      <w:tr w:rsidR="00A37E8D" w:rsidRPr="001D1704" w14:paraId="77318766" w14:textId="77777777" w:rsidTr="001D1704">
        <w:tc>
          <w:tcPr>
            <w:tcW w:w="1802" w:type="dxa"/>
          </w:tcPr>
          <w:p w14:paraId="22A4434F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Art</w:t>
            </w:r>
          </w:p>
        </w:tc>
        <w:tc>
          <w:tcPr>
            <w:tcW w:w="4499" w:type="dxa"/>
            <w:gridSpan w:val="2"/>
          </w:tcPr>
          <w:p w14:paraId="12B6E3F3" w14:textId="77777777" w:rsidR="00A37E8D" w:rsidRPr="0010465D" w:rsidRDefault="008D7528" w:rsidP="008D7528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Craft and Design: Photo Opportunities</w:t>
            </w:r>
          </w:p>
          <w:p w14:paraId="0D53A83D" w14:textId="77777777" w:rsidR="008D7528" w:rsidRPr="0010465D" w:rsidRDefault="008D7528" w:rsidP="008D7528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Painting with Mixed Media: Artist studies</w:t>
            </w:r>
          </w:p>
        </w:tc>
        <w:tc>
          <w:tcPr>
            <w:tcW w:w="4497" w:type="dxa"/>
            <w:gridSpan w:val="2"/>
          </w:tcPr>
          <w:p w14:paraId="5D69E029" w14:textId="77777777" w:rsidR="00A37E8D" w:rsidRPr="0010465D" w:rsidRDefault="003729A6" w:rsidP="008D7528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 xml:space="preserve">Drawing – </w:t>
            </w:r>
            <w:r w:rsidR="008D7528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Expressing My Ideas</w:t>
            </w:r>
          </w:p>
          <w:p w14:paraId="41C960FB" w14:textId="77777777" w:rsidR="00A37E8D" w:rsidRPr="0010465D" w:rsidRDefault="008D7528" w:rsidP="008D7528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Painting with Mixed Media: Artist studies</w:t>
            </w:r>
          </w:p>
        </w:tc>
        <w:tc>
          <w:tcPr>
            <w:tcW w:w="4501" w:type="dxa"/>
            <w:gridSpan w:val="2"/>
          </w:tcPr>
          <w:p w14:paraId="659A6016" w14:textId="77777777" w:rsidR="00714B11" w:rsidRPr="0010465D" w:rsidRDefault="00714B11" w:rsidP="008D7528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Sculpture and 3D – making memories</w:t>
            </w:r>
          </w:p>
          <w:p w14:paraId="6E652333" w14:textId="77777777" w:rsidR="008D7528" w:rsidRPr="0010465D" w:rsidRDefault="008D7528" w:rsidP="008D7528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Painting with Mixed Media: Artist studies</w:t>
            </w:r>
          </w:p>
          <w:p w14:paraId="39045B5B" w14:textId="77777777" w:rsidR="00A37E8D" w:rsidRPr="0010465D" w:rsidRDefault="00A37E8D" w:rsidP="008D7528">
            <w:pPr>
              <w:rPr>
                <w:rFonts w:ascii="Century Gothic" w:hAnsi="Century Gothic"/>
                <w:sz w:val="16"/>
                <w:szCs w:val="18"/>
              </w:rPr>
            </w:pPr>
          </w:p>
        </w:tc>
      </w:tr>
      <w:tr w:rsidR="00A37E8D" w:rsidRPr="001D1704" w14:paraId="7EAD1DD0" w14:textId="77777777" w:rsidTr="001D1704">
        <w:tc>
          <w:tcPr>
            <w:tcW w:w="1802" w:type="dxa"/>
          </w:tcPr>
          <w:p w14:paraId="42244FFC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D.T</w:t>
            </w:r>
          </w:p>
        </w:tc>
        <w:tc>
          <w:tcPr>
            <w:tcW w:w="4499" w:type="dxa"/>
            <w:gridSpan w:val="2"/>
          </w:tcPr>
          <w:p w14:paraId="061D612C" w14:textId="77777777" w:rsidR="00A37E8D" w:rsidRPr="0010465D" w:rsidRDefault="00B403AB" w:rsidP="008D7528">
            <w:pPr>
              <w:rPr>
                <w:rFonts w:ascii="Century Gothic" w:hAnsi="Century Gothic"/>
                <w:sz w:val="16"/>
                <w:szCs w:val="16"/>
              </w:rPr>
            </w:pPr>
            <w:r w:rsidRPr="0010465D">
              <w:rPr>
                <w:rFonts w:ascii="Century Gothic" w:hAnsi="Century Gothic"/>
                <w:sz w:val="16"/>
                <w:szCs w:val="16"/>
              </w:rPr>
              <w:t>Structure</w:t>
            </w:r>
            <w:r w:rsidR="004D24B5" w:rsidRPr="0010465D">
              <w:rPr>
                <w:rFonts w:ascii="Century Gothic" w:hAnsi="Century Gothic"/>
                <w:sz w:val="16"/>
                <w:szCs w:val="16"/>
              </w:rPr>
              <w:t>s – Wooden frameworks</w:t>
            </w:r>
          </w:p>
          <w:p w14:paraId="30259AAB" w14:textId="77777777" w:rsidR="00B403AB" w:rsidRPr="0010465D" w:rsidRDefault="00B403AB" w:rsidP="008D7528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Electrical Systems – Steady Hand Game</w:t>
            </w:r>
            <w:r w:rsidR="004D24B5"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s</w:t>
            </w:r>
          </w:p>
          <w:p w14:paraId="2DAB691D" w14:textId="77777777" w:rsidR="00B403AB" w:rsidRPr="0010465D" w:rsidRDefault="00B403AB" w:rsidP="008D752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23EC52F5" w14:textId="77777777" w:rsidR="00B403AB" w:rsidRPr="0010465D" w:rsidRDefault="00B403AB" w:rsidP="008D7528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Textiles: </w:t>
            </w:r>
            <w:r w:rsidR="004D24B5"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Pencil Cases</w:t>
            </w:r>
          </w:p>
          <w:p w14:paraId="3C37372D" w14:textId="77777777" w:rsidR="00B403AB" w:rsidRPr="0010465D" w:rsidRDefault="004D24B5" w:rsidP="008D7528">
            <w:pPr>
              <w:rPr>
                <w:rFonts w:ascii="Century Gothic" w:hAnsi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Cooking and Nutrition: Come Dine with Me</w:t>
            </w:r>
          </w:p>
        </w:tc>
        <w:tc>
          <w:tcPr>
            <w:tcW w:w="4501" w:type="dxa"/>
            <w:gridSpan w:val="2"/>
          </w:tcPr>
          <w:p w14:paraId="2D4C9FB3" w14:textId="77777777" w:rsidR="004D24B5" w:rsidRPr="0010465D" w:rsidRDefault="004D24B5" w:rsidP="008D7528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hAnsi="Century Gothic"/>
                <w:sz w:val="16"/>
                <w:szCs w:val="16"/>
              </w:rPr>
              <w:t>Mechanical systems – automata toys (CAMs)</w:t>
            </w: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6F977482" w14:textId="77777777" w:rsidR="004D24B5" w:rsidRPr="0010465D" w:rsidRDefault="004D24B5" w:rsidP="008D7528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Digital World – Navigating the World</w:t>
            </w:r>
          </w:p>
          <w:p w14:paraId="205DA14E" w14:textId="77777777" w:rsidR="004D24B5" w:rsidRPr="0010465D" w:rsidRDefault="004D24B5" w:rsidP="008D752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301ED66" w14:textId="77777777" w:rsidR="00B403AB" w:rsidRPr="0010465D" w:rsidRDefault="00B403AB" w:rsidP="008D7528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BFD4782" w14:textId="77777777" w:rsidR="009F5D5B" w:rsidRPr="0010465D" w:rsidRDefault="009F5D5B" w:rsidP="008D752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37E8D" w:rsidRPr="001D1704" w14:paraId="3652A6EF" w14:textId="77777777" w:rsidTr="001D1704">
        <w:tc>
          <w:tcPr>
            <w:tcW w:w="1802" w:type="dxa"/>
          </w:tcPr>
          <w:p w14:paraId="525DC1BA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14:paraId="71DDDE80" w14:textId="77777777" w:rsidR="00A37E8D" w:rsidRPr="0010465D" w:rsidRDefault="00A37E8D" w:rsidP="00E74A71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Network and systems</w:t>
            </w:r>
            <w:r w:rsidR="00E74A71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 xml:space="preserve">: </w:t>
            </w: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Communication and Collaboration</w:t>
            </w:r>
          </w:p>
          <w:p w14:paraId="67ADBDD9" w14:textId="77777777" w:rsidR="00A37E8D" w:rsidRPr="0010465D" w:rsidRDefault="00A37E8D" w:rsidP="00E74A71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Creating Media</w:t>
            </w:r>
            <w:r w:rsidR="00E74A71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: W</w:t>
            </w:r>
            <w:r w:rsidR="00EE0D29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 xml:space="preserve">ebpage </w:t>
            </w:r>
            <w:r w:rsidR="00E74A71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C</w:t>
            </w:r>
            <w:r w:rsidR="00EE0D29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reation</w:t>
            </w:r>
          </w:p>
        </w:tc>
        <w:tc>
          <w:tcPr>
            <w:tcW w:w="4497" w:type="dxa"/>
            <w:gridSpan w:val="2"/>
          </w:tcPr>
          <w:p w14:paraId="0F5916A9" w14:textId="77777777" w:rsidR="00A37E8D" w:rsidRPr="0010465D" w:rsidRDefault="00A37E8D" w:rsidP="00E74A71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Programming A</w:t>
            </w:r>
            <w:r w:rsidR="00E74A71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: Variables in Games</w:t>
            </w:r>
          </w:p>
          <w:p w14:paraId="67C7094A" w14:textId="77777777" w:rsidR="00A37E8D" w:rsidRPr="0010465D" w:rsidRDefault="00A37E8D" w:rsidP="00E74A71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Data and Information</w:t>
            </w:r>
            <w:r w:rsidR="00E74A71"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 xml:space="preserve">: Introduction to </w:t>
            </w: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Spreadsheets</w:t>
            </w:r>
          </w:p>
          <w:p w14:paraId="59BC490D" w14:textId="77777777" w:rsidR="00A37E8D" w:rsidRPr="0010465D" w:rsidRDefault="00A37E8D" w:rsidP="00E74A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274B6A84" w14:textId="77777777" w:rsidR="00EE0D29" w:rsidRPr="0010465D" w:rsidRDefault="00EE0D29" w:rsidP="00E74A71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Creating Media</w:t>
            </w:r>
            <w:r w:rsidR="00E74A71"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: </w:t>
            </w: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3D modelling</w:t>
            </w:r>
            <w:r w:rsidR="00E74A71"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TinkerCAD</w:t>
            </w:r>
          </w:p>
          <w:p w14:paraId="134207EC" w14:textId="77777777" w:rsidR="00A37E8D" w:rsidRPr="0010465D" w:rsidRDefault="00A37E8D" w:rsidP="00E74A71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Programming B Sensing Movement - MicroBit</w:t>
            </w:r>
          </w:p>
          <w:p w14:paraId="6736A486" w14:textId="77777777" w:rsidR="00A37E8D" w:rsidRPr="0010465D" w:rsidRDefault="00A37E8D" w:rsidP="00E74A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A37E8D" w:rsidRPr="001D1704" w14:paraId="5A71EFDD" w14:textId="77777777" w:rsidTr="001D1704">
        <w:tc>
          <w:tcPr>
            <w:tcW w:w="1802" w:type="dxa"/>
          </w:tcPr>
          <w:p w14:paraId="1BDAFB23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Music</w:t>
            </w:r>
          </w:p>
        </w:tc>
        <w:tc>
          <w:tcPr>
            <w:tcW w:w="4499" w:type="dxa"/>
            <w:gridSpan w:val="2"/>
          </w:tcPr>
          <w:p w14:paraId="3AE13F2A" w14:textId="77777777" w:rsidR="00A37E8D" w:rsidRPr="0010465D" w:rsidRDefault="00A37E8D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Advanced rhythms</w:t>
            </w:r>
          </w:p>
          <w:p w14:paraId="6E40F2BD" w14:textId="77777777" w:rsidR="00A37E8D" w:rsidRPr="0010465D" w:rsidRDefault="008C0CD8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The Baroque Period</w:t>
            </w:r>
          </w:p>
          <w:p w14:paraId="4CAD3D9C" w14:textId="77777777" w:rsidR="00A37E8D" w:rsidRPr="0010465D" w:rsidRDefault="00A37E8D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Dynamics, pitch and texture</w:t>
            </w:r>
          </w:p>
        </w:tc>
        <w:tc>
          <w:tcPr>
            <w:tcW w:w="4497" w:type="dxa"/>
            <w:gridSpan w:val="2"/>
          </w:tcPr>
          <w:p w14:paraId="2D217ABD" w14:textId="77777777" w:rsidR="00A37E8D" w:rsidRPr="0010465D" w:rsidRDefault="00A37E8D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Theme and variation</w:t>
            </w:r>
          </w:p>
          <w:p w14:paraId="786E822B" w14:textId="77777777" w:rsidR="00A37E8D" w:rsidRPr="0010465D" w:rsidRDefault="00A37E8D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42849FD6" w14:textId="77777777" w:rsidR="00A37E8D" w:rsidRPr="0010465D" w:rsidRDefault="00A37E8D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Songs of World War Two</w:t>
            </w:r>
          </w:p>
        </w:tc>
        <w:tc>
          <w:tcPr>
            <w:tcW w:w="4501" w:type="dxa"/>
            <w:gridSpan w:val="2"/>
          </w:tcPr>
          <w:p w14:paraId="74F4A417" w14:textId="77777777" w:rsidR="00A37E8D" w:rsidRPr="0010465D" w:rsidRDefault="00A37E8D" w:rsidP="00A37E8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Film music</w:t>
            </w:r>
          </w:p>
          <w:p w14:paraId="6847EDE7" w14:textId="77777777" w:rsidR="00A37E8D" w:rsidRPr="0010465D" w:rsidRDefault="00A37E8D" w:rsidP="00A37E8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2A7EB852" w14:textId="77777777" w:rsidR="00A37E8D" w:rsidRPr="0010465D" w:rsidRDefault="00A37E8D" w:rsidP="00A37E8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End of year production</w:t>
            </w:r>
          </w:p>
        </w:tc>
      </w:tr>
      <w:tr w:rsidR="00A37E8D" w:rsidRPr="001D1704" w14:paraId="02D373B1" w14:textId="77777777" w:rsidTr="001D1704">
        <w:tc>
          <w:tcPr>
            <w:tcW w:w="1802" w:type="dxa"/>
          </w:tcPr>
          <w:p w14:paraId="600BD576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PHSE</w:t>
            </w:r>
          </w:p>
        </w:tc>
        <w:tc>
          <w:tcPr>
            <w:tcW w:w="4499" w:type="dxa"/>
            <w:gridSpan w:val="2"/>
          </w:tcPr>
          <w:p w14:paraId="41090A73" w14:textId="77777777" w:rsidR="009F5D5B" w:rsidRPr="0010465D" w:rsidRDefault="005843A4" w:rsidP="00E74A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90"/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How can we keep healthy as we grow?</w:t>
            </w:r>
          </w:p>
        </w:tc>
        <w:tc>
          <w:tcPr>
            <w:tcW w:w="4497" w:type="dxa"/>
            <w:gridSpan w:val="2"/>
          </w:tcPr>
          <w:p w14:paraId="12E2BDEA" w14:textId="77777777" w:rsidR="009F5D5B" w:rsidRPr="0010465D" w:rsidRDefault="005843A4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How can the media influence people?</w:t>
            </w:r>
          </w:p>
        </w:tc>
        <w:tc>
          <w:tcPr>
            <w:tcW w:w="4501" w:type="dxa"/>
            <w:gridSpan w:val="2"/>
          </w:tcPr>
          <w:p w14:paraId="1F9C6F36" w14:textId="77777777" w:rsidR="009F5D5B" w:rsidRPr="0010465D" w:rsidRDefault="009F5D5B" w:rsidP="009F5D5B">
            <w:pPr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Puberty, Relationships and Reproduction</w:t>
            </w:r>
          </w:p>
          <w:p w14:paraId="4F631CBE" w14:textId="77777777" w:rsidR="009F5D5B" w:rsidRPr="0010465D" w:rsidRDefault="009F5D5B" w:rsidP="009F5D5B">
            <w:pPr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Ourselves growing and changing</w:t>
            </w:r>
          </w:p>
          <w:p w14:paraId="285292B8" w14:textId="77777777" w:rsidR="00A37E8D" w:rsidRPr="0010465D" w:rsidRDefault="005843A4" w:rsidP="005843A4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What will change as we become more independent?</w:t>
            </w:r>
          </w:p>
        </w:tc>
      </w:tr>
      <w:tr w:rsidR="00A37E8D" w:rsidRPr="001D1704" w14:paraId="47B46951" w14:textId="77777777" w:rsidTr="009F5D5B">
        <w:trPr>
          <w:trHeight w:val="1220"/>
        </w:trPr>
        <w:tc>
          <w:tcPr>
            <w:tcW w:w="1802" w:type="dxa"/>
          </w:tcPr>
          <w:p w14:paraId="0509EE6C" w14:textId="77777777" w:rsidR="00A37E8D" w:rsidRPr="004422DE" w:rsidRDefault="00A37E8D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RE</w:t>
            </w:r>
          </w:p>
        </w:tc>
        <w:tc>
          <w:tcPr>
            <w:tcW w:w="4499" w:type="dxa"/>
            <w:gridSpan w:val="2"/>
          </w:tcPr>
          <w:p w14:paraId="690C63A6" w14:textId="77777777" w:rsidR="00A37E8D" w:rsidRPr="0010465D" w:rsidRDefault="00771257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What places are significant and sacred within different faiths?  What similarities and differences do they have?</w:t>
            </w:r>
          </w:p>
          <w:p w14:paraId="1B57D3E7" w14:textId="77777777" w:rsidR="00771257" w:rsidRPr="0010465D" w:rsidRDefault="00771257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13691219" w14:textId="77777777" w:rsidR="00771257" w:rsidRPr="0010465D" w:rsidRDefault="00771257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Can the idea of an ideal human exist? What are the challenges with this idea?</w:t>
            </w:r>
          </w:p>
        </w:tc>
        <w:tc>
          <w:tcPr>
            <w:tcW w:w="4497" w:type="dxa"/>
            <w:gridSpan w:val="2"/>
          </w:tcPr>
          <w:p w14:paraId="40E80001" w14:textId="77777777" w:rsidR="00A37E8D" w:rsidRPr="0010465D" w:rsidRDefault="00771257" w:rsidP="00771257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Why do people believe in God? What ideas can challenge faith and how can they be responded to?</w:t>
            </w:r>
          </w:p>
          <w:p w14:paraId="1F5505AD" w14:textId="77777777" w:rsidR="00771257" w:rsidRPr="0010465D" w:rsidRDefault="00771257" w:rsidP="00771257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1BC77320" w14:textId="77777777" w:rsidR="00771257" w:rsidRPr="0010465D" w:rsidRDefault="00771257" w:rsidP="00771257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How can AI change the world and what implications does this have for religions and worldviews?</w:t>
            </w:r>
          </w:p>
        </w:tc>
        <w:tc>
          <w:tcPr>
            <w:tcW w:w="4501" w:type="dxa"/>
            <w:gridSpan w:val="2"/>
          </w:tcPr>
          <w:p w14:paraId="4D984BB8" w14:textId="77777777" w:rsidR="009F5D5B" w:rsidRPr="0010465D" w:rsidRDefault="00705EC9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What is social justice found in faith? What would happen If there were no social justice?</w:t>
            </w:r>
          </w:p>
          <w:p w14:paraId="669DBB6A" w14:textId="77777777" w:rsidR="00705EC9" w:rsidRPr="0010465D" w:rsidRDefault="00705EC9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4C2BCF16" w14:textId="77777777" w:rsidR="00705EC9" w:rsidRPr="0010465D" w:rsidRDefault="00705EC9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 xml:space="preserve">How does nature help with our physical and mental health? From a religious perspective, what is the healing power of nature </w:t>
            </w:r>
          </w:p>
        </w:tc>
      </w:tr>
      <w:tr w:rsidR="004422DE" w:rsidRPr="001D1704" w14:paraId="1C6DA78E" w14:textId="77777777" w:rsidTr="00065C20">
        <w:trPr>
          <w:trHeight w:val="870"/>
        </w:trPr>
        <w:tc>
          <w:tcPr>
            <w:tcW w:w="1802" w:type="dxa"/>
          </w:tcPr>
          <w:p w14:paraId="6F391899" w14:textId="77777777" w:rsidR="004422DE" w:rsidRPr="004422DE" w:rsidRDefault="004422DE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PE</w:t>
            </w:r>
          </w:p>
        </w:tc>
        <w:tc>
          <w:tcPr>
            <w:tcW w:w="2249" w:type="dxa"/>
          </w:tcPr>
          <w:p w14:paraId="7C718D0E" w14:textId="77777777" w:rsidR="004422DE" w:rsidRPr="0010465D" w:rsidRDefault="004422DE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Invasion games – football and rugby</w:t>
            </w:r>
          </w:p>
          <w:p w14:paraId="2B3D4C72" w14:textId="77777777" w:rsidR="00E74AE6" w:rsidRPr="0010465D" w:rsidRDefault="00E74AE6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2250" w:type="dxa"/>
          </w:tcPr>
          <w:p w14:paraId="69AA7CB7" w14:textId="77777777" w:rsidR="004422DE" w:rsidRPr="0010465D" w:rsidRDefault="004422DE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Gymnastics</w:t>
            </w:r>
          </w:p>
          <w:p w14:paraId="4C7F6760" w14:textId="77777777" w:rsidR="004422DE" w:rsidRPr="0010465D" w:rsidRDefault="004422DE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4EADA11F" w14:textId="77777777" w:rsidR="004422DE" w:rsidRPr="0010465D" w:rsidRDefault="004422DE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Athletics</w:t>
            </w:r>
            <w:r w:rsidR="00E74AE6" w:rsidRPr="0010465D">
              <w:rPr>
                <w:rFonts w:ascii="Century Gothic" w:hAnsi="Century Gothic"/>
                <w:sz w:val="16"/>
                <w:szCs w:val="18"/>
              </w:rPr>
              <w:t xml:space="preserve"> – field and track</w:t>
            </w:r>
          </w:p>
        </w:tc>
        <w:tc>
          <w:tcPr>
            <w:tcW w:w="2248" w:type="dxa"/>
          </w:tcPr>
          <w:p w14:paraId="760AF488" w14:textId="77777777" w:rsidR="004422DE" w:rsidRPr="0010465D" w:rsidRDefault="004422DE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 xml:space="preserve">Net and </w:t>
            </w:r>
            <w:r w:rsidR="00163F47" w:rsidRPr="0010465D">
              <w:rPr>
                <w:rFonts w:ascii="Century Gothic" w:hAnsi="Century Gothic"/>
                <w:sz w:val="16"/>
                <w:szCs w:val="18"/>
              </w:rPr>
              <w:t>wall</w:t>
            </w:r>
            <w:r w:rsidRPr="0010465D">
              <w:rPr>
                <w:rFonts w:ascii="Century Gothic" w:hAnsi="Century Gothic"/>
                <w:sz w:val="16"/>
                <w:szCs w:val="18"/>
              </w:rPr>
              <w:t xml:space="preserve"> – table tennis and </w:t>
            </w:r>
            <w:r w:rsidR="00E74AE6" w:rsidRPr="0010465D">
              <w:rPr>
                <w:rFonts w:ascii="Century Gothic" w:hAnsi="Century Gothic"/>
                <w:sz w:val="16"/>
                <w:szCs w:val="18"/>
              </w:rPr>
              <w:t>badminton</w:t>
            </w:r>
          </w:p>
        </w:tc>
        <w:tc>
          <w:tcPr>
            <w:tcW w:w="2249" w:type="dxa"/>
          </w:tcPr>
          <w:p w14:paraId="1D53F02E" w14:textId="77777777" w:rsidR="004422DE" w:rsidRPr="0010465D" w:rsidRDefault="004422DE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Invasion games – basketball and netball</w:t>
            </w:r>
          </w:p>
        </w:tc>
        <w:tc>
          <w:tcPr>
            <w:tcW w:w="2250" w:type="dxa"/>
          </w:tcPr>
          <w:p w14:paraId="3831E868" w14:textId="77777777" w:rsidR="004422DE" w:rsidRPr="0010465D" w:rsidRDefault="00E74AE6" w:rsidP="004422DE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Hockey</w:t>
            </w:r>
          </w:p>
          <w:p w14:paraId="6DADB37F" w14:textId="77777777" w:rsidR="004422DE" w:rsidRPr="0010465D" w:rsidRDefault="004422DE" w:rsidP="004422DE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Cricket</w:t>
            </w:r>
          </w:p>
          <w:p w14:paraId="3BCC078C" w14:textId="77777777" w:rsidR="004422DE" w:rsidRPr="0010465D" w:rsidRDefault="004422DE" w:rsidP="004422DE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Rounders</w:t>
            </w:r>
          </w:p>
          <w:p w14:paraId="1D4A5BCE" w14:textId="77777777" w:rsidR="004422DE" w:rsidRPr="0010465D" w:rsidRDefault="004422DE" w:rsidP="004422DE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</w:p>
        </w:tc>
        <w:tc>
          <w:tcPr>
            <w:tcW w:w="2251" w:type="dxa"/>
          </w:tcPr>
          <w:p w14:paraId="48B0AE6D" w14:textId="77777777" w:rsidR="00E74AE6" w:rsidRPr="0010465D" w:rsidRDefault="00E74AE6" w:rsidP="00E74AE6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Rounders</w:t>
            </w:r>
          </w:p>
          <w:p w14:paraId="3D20551A" w14:textId="77777777" w:rsidR="004422DE" w:rsidRPr="0010465D" w:rsidRDefault="00E74AE6" w:rsidP="004422DE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Tennis</w:t>
            </w:r>
          </w:p>
        </w:tc>
      </w:tr>
      <w:tr w:rsidR="009F5D5B" w:rsidRPr="001D1704" w14:paraId="19EC4E84" w14:textId="77777777" w:rsidTr="009F5D5B">
        <w:trPr>
          <w:trHeight w:val="870"/>
        </w:trPr>
        <w:tc>
          <w:tcPr>
            <w:tcW w:w="1802" w:type="dxa"/>
          </w:tcPr>
          <w:p w14:paraId="35C1B5A6" w14:textId="77777777" w:rsidR="009F5D5B" w:rsidRPr="004422DE" w:rsidRDefault="009F5D5B" w:rsidP="00A37E8D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MFL</w:t>
            </w:r>
          </w:p>
        </w:tc>
        <w:tc>
          <w:tcPr>
            <w:tcW w:w="4499" w:type="dxa"/>
            <w:gridSpan w:val="2"/>
          </w:tcPr>
          <w:p w14:paraId="63626A95" w14:textId="77777777" w:rsidR="009F5D5B" w:rsidRPr="0010465D" w:rsidRDefault="009F5D5B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French</w:t>
            </w:r>
          </w:p>
        </w:tc>
        <w:tc>
          <w:tcPr>
            <w:tcW w:w="4497" w:type="dxa"/>
            <w:gridSpan w:val="2"/>
          </w:tcPr>
          <w:p w14:paraId="519FC8B2" w14:textId="77777777" w:rsidR="009F5D5B" w:rsidRPr="0010465D" w:rsidRDefault="009F5D5B" w:rsidP="00A37E8D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French</w:t>
            </w:r>
          </w:p>
        </w:tc>
        <w:tc>
          <w:tcPr>
            <w:tcW w:w="4501" w:type="dxa"/>
            <w:gridSpan w:val="2"/>
          </w:tcPr>
          <w:p w14:paraId="79E32416" w14:textId="77777777" w:rsidR="009F5D5B" w:rsidRPr="0010465D" w:rsidRDefault="009F5D5B" w:rsidP="00A37E8D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French</w:t>
            </w:r>
          </w:p>
        </w:tc>
      </w:tr>
    </w:tbl>
    <w:p w14:paraId="198CCE6F" w14:textId="77777777"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9D83FCE" wp14:editId="0814A69E">
            <wp:simplePos x="0" y="0"/>
            <wp:positionH relativeFrom="column">
              <wp:posOffset>8931910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B48BAA4" wp14:editId="502CE4BE">
            <wp:simplePos x="0" y="0"/>
            <wp:positionH relativeFrom="column">
              <wp:posOffset>64135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0"/>
        </w:rPr>
        <w:t xml:space="preserve"> </w:t>
      </w:r>
      <w:r w:rsidR="00647140">
        <w:rPr>
          <w:rFonts w:ascii="Century Gothic" w:hAnsi="Century Gothic"/>
          <w:sz w:val="40"/>
        </w:rPr>
        <w:t>Putteridge curriculum overview – Year</w:t>
      </w:r>
      <w:r w:rsidR="00D42F29">
        <w:rPr>
          <w:rFonts w:ascii="Century Gothic" w:hAnsi="Century Gothic"/>
          <w:sz w:val="40"/>
        </w:rPr>
        <w:t xml:space="preserve"> </w:t>
      </w:r>
      <w:r w:rsidR="004422DE">
        <w:rPr>
          <w:rFonts w:ascii="Century Gothic" w:hAnsi="Century Gothic"/>
          <w:sz w:val="40"/>
        </w:rPr>
        <w:t>6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00928" w14:textId="77777777" w:rsidR="00016024" w:rsidRDefault="00016024" w:rsidP="001D1704">
      <w:pPr>
        <w:spacing w:after="0" w:line="240" w:lineRule="auto"/>
      </w:pPr>
      <w:r>
        <w:separator/>
      </w:r>
    </w:p>
  </w:endnote>
  <w:endnote w:type="continuationSeparator" w:id="0">
    <w:p w14:paraId="331EDA7E" w14:textId="77777777" w:rsidR="00016024" w:rsidRDefault="00016024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3E1AC" w14:textId="77777777" w:rsidR="00016024" w:rsidRDefault="00016024" w:rsidP="001D1704">
      <w:pPr>
        <w:spacing w:after="0" w:line="240" w:lineRule="auto"/>
      </w:pPr>
      <w:r>
        <w:separator/>
      </w:r>
    </w:p>
  </w:footnote>
  <w:footnote w:type="continuationSeparator" w:id="0">
    <w:p w14:paraId="7BB907A9" w14:textId="77777777" w:rsidR="00016024" w:rsidRDefault="00016024" w:rsidP="001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3A6"/>
    <w:multiLevelType w:val="hybridMultilevel"/>
    <w:tmpl w:val="44BEB436"/>
    <w:lvl w:ilvl="0" w:tplc="A2BE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710A0"/>
    <w:multiLevelType w:val="multilevel"/>
    <w:tmpl w:val="059443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5E7727A"/>
    <w:multiLevelType w:val="multilevel"/>
    <w:tmpl w:val="05D64D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CD20F8"/>
    <w:multiLevelType w:val="multilevel"/>
    <w:tmpl w:val="10027F5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9964B5C"/>
    <w:multiLevelType w:val="hybridMultilevel"/>
    <w:tmpl w:val="8F52B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032AA"/>
    <w:multiLevelType w:val="multilevel"/>
    <w:tmpl w:val="B7A839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425658B"/>
    <w:multiLevelType w:val="multilevel"/>
    <w:tmpl w:val="16AA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047EB3"/>
    <w:multiLevelType w:val="multilevel"/>
    <w:tmpl w:val="E63899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1717B34"/>
    <w:multiLevelType w:val="multilevel"/>
    <w:tmpl w:val="16AA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F40FC5"/>
    <w:multiLevelType w:val="multilevel"/>
    <w:tmpl w:val="6180DA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29000FA"/>
    <w:multiLevelType w:val="multilevel"/>
    <w:tmpl w:val="4EDEFCC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9303744"/>
    <w:multiLevelType w:val="multilevel"/>
    <w:tmpl w:val="CD8AB51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005334B"/>
    <w:multiLevelType w:val="multilevel"/>
    <w:tmpl w:val="13448BE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3DA3E9B"/>
    <w:multiLevelType w:val="multilevel"/>
    <w:tmpl w:val="16AA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CD2EF5"/>
    <w:multiLevelType w:val="multilevel"/>
    <w:tmpl w:val="439E75DC"/>
    <w:lvl w:ilvl="0">
      <w:start w:val="1"/>
      <w:numFmt w:val="bullet"/>
      <w:lvlText w:val="●"/>
      <w:lvlJc w:val="left"/>
      <w:pPr>
        <w:ind w:left="83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5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7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9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1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3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5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7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95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0034D9F"/>
    <w:multiLevelType w:val="multilevel"/>
    <w:tmpl w:val="0CEADD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1BA1918"/>
    <w:multiLevelType w:val="multilevel"/>
    <w:tmpl w:val="BEECEF1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8962D5C"/>
    <w:multiLevelType w:val="multilevel"/>
    <w:tmpl w:val="ADD8B93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08D5EAB"/>
    <w:multiLevelType w:val="hybridMultilevel"/>
    <w:tmpl w:val="07EC5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5F271B"/>
    <w:multiLevelType w:val="multilevel"/>
    <w:tmpl w:val="0218BA7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CC5072D"/>
    <w:multiLevelType w:val="hybridMultilevel"/>
    <w:tmpl w:val="A92C9862"/>
    <w:lvl w:ilvl="0" w:tplc="A2BE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16A4F"/>
    <w:multiLevelType w:val="multilevel"/>
    <w:tmpl w:val="68609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D247F3"/>
    <w:multiLevelType w:val="multilevel"/>
    <w:tmpl w:val="E6C0DA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7A9C0AB1"/>
    <w:multiLevelType w:val="hybridMultilevel"/>
    <w:tmpl w:val="CDD88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831980">
    <w:abstractNumId w:val="9"/>
  </w:num>
  <w:num w:numId="2" w16cid:durableId="374084318">
    <w:abstractNumId w:val="7"/>
  </w:num>
  <w:num w:numId="3" w16cid:durableId="1703942614">
    <w:abstractNumId w:val="22"/>
  </w:num>
  <w:num w:numId="4" w16cid:durableId="1398820029">
    <w:abstractNumId w:val="14"/>
  </w:num>
  <w:num w:numId="5" w16cid:durableId="1731734887">
    <w:abstractNumId w:val="15"/>
  </w:num>
  <w:num w:numId="6" w16cid:durableId="999121468">
    <w:abstractNumId w:val="1"/>
  </w:num>
  <w:num w:numId="7" w16cid:durableId="1254556801">
    <w:abstractNumId w:val="17"/>
  </w:num>
  <w:num w:numId="8" w16cid:durableId="52893152">
    <w:abstractNumId w:val="16"/>
  </w:num>
  <w:num w:numId="9" w16cid:durableId="1678188720">
    <w:abstractNumId w:val="10"/>
  </w:num>
  <w:num w:numId="10" w16cid:durableId="436606230">
    <w:abstractNumId w:val="3"/>
  </w:num>
  <w:num w:numId="11" w16cid:durableId="982545206">
    <w:abstractNumId w:val="11"/>
  </w:num>
  <w:num w:numId="12" w16cid:durableId="1143692060">
    <w:abstractNumId w:val="12"/>
  </w:num>
  <w:num w:numId="13" w16cid:durableId="1353678567">
    <w:abstractNumId w:val="5"/>
  </w:num>
  <w:num w:numId="14" w16cid:durableId="268391822">
    <w:abstractNumId w:val="2"/>
  </w:num>
  <w:num w:numId="15" w16cid:durableId="1298681252">
    <w:abstractNumId w:val="19"/>
  </w:num>
  <w:num w:numId="16" w16cid:durableId="844249445">
    <w:abstractNumId w:val="0"/>
  </w:num>
  <w:num w:numId="17" w16cid:durableId="979773118">
    <w:abstractNumId w:val="20"/>
  </w:num>
  <w:num w:numId="18" w16cid:durableId="1349216537">
    <w:abstractNumId w:val="13"/>
  </w:num>
  <w:num w:numId="19" w16cid:durableId="2042244336">
    <w:abstractNumId w:val="6"/>
  </w:num>
  <w:num w:numId="20" w16cid:durableId="1085766958">
    <w:abstractNumId w:val="8"/>
  </w:num>
  <w:num w:numId="21" w16cid:durableId="176701775">
    <w:abstractNumId w:val="21"/>
  </w:num>
  <w:num w:numId="22" w16cid:durableId="96798368">
    <w:abstractNumId w:val="4"/>
  </w:num>
  <w:num w:numId="23" w16cid:durableId="1688866852">
    <w:abstractNumId w:val="18"/>
  </w:num>
  <w:num w:numId="24" w16cid:durableId="18203432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16024"/>
    <w:rsid w:val="0010465D"/>
    <w:rsid w:val="00130314"/>
    <w:rsid w:val="00163F47"/>
    <w:rsid w:val="001C459C"/>
    <w:rsid w:val="001D1704"/>
    <w:rsid w:val="0020674E"/>
    <w:rsid w:val="00293030"/>
    <w:rsid w:val="003729A6"/>
    <w:rsid w:val="0040585E"/>
    <w:rsid w:val="004422DE"/>
    <w:rsid w:val="004D24B5"/>
    <w:rsid w:val="005843A4"/>
    <w:rsid w:val="00597452"/>
    <w:rsid w:val="00647140"/>
    <w:rsid w:val="00695E21"/>
    <w:rsid w:val="00705EC9"/>
    <w:rsid w:val="00714B11"/>
    <w:rsid w:val="00771257"/>
    <w:rsid w:val="007840C6"/>
    <w:rsid w:val="007A4975"/>
    <w:rsid w:val="007A7CC6"/>
    <w:rsid w:val="007B4497"/>
    <w:rsid w:val="00832BE9"/>
    <w:rsid w:val="008C0CD8"/>
    <w:rsid w:val="008D7528"/>
    <w:rsid w:val="009A37BC"/>
    <w:rsid w:val="009F44A9"/>
    <w:rsid w:val="009F5D5B"/>
    <w:rsid w:val="00A1217C"/>
    <w:rsid w:val="00A37E8D"/>
    <w:rsid w:val="00B403AB"/>
    <w:rsid w:val="00BA76BC"/>
    <w:rsid w:val="00C76163"/>
    <w:rsid w:val="00D06AA3"/>
    <w:rsid w:val="00D413A3"/>
    <w:rsid w:val="00D42F29"/>
    <w:rsid w:val="00E0742F"/>
    <w:rsid w:val="00E74A71"/>
    <w:rsid w:val="00E74AE6"/>
    <w:rsid w:val="00E94F4F"/>
    <w:rsid w:val="00EB326D"/>
    <w:rsid w:val="00EB35DA"/>
    <w:rsid w:val="00EE0D29"/>
    <w:rsid w:val="00F1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18477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styleId="ListParagraph">
    <w:name w:val="List Paragraph"/>
    <w:basedOn w:val="Normal"/>
    <w:uiPriority w:val="34"/>
    <w:qFormat/>
    <w:rsid w:val="00A37E8D"/>
    <w:pPr>
      <w:ind w:left="720"/>
      <w:contextualSpacing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75182-27E2-470D-BA19-E60B21622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</cp:lastModifiedBy>
  <cp:revision>2</cp:revision>
  <cp:lastPrinted>2022-09-23T12:43:00Z</cp:lastPrinted>
  <dcterms:created xsi:type="dcterms:W3CDTF">2025-06-07T12:02:00Z</dcterms:created>
  <dcterms:modified xsi:type="dcterms:W3CDTF">2025-06-07T12:02:00Z</dcterms:modified>
</cp:coreProperties>
</file>